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261B" w14:textId="2FED44E6" w:rsidR="007139D1" w:rsidRDefault="00D4360F" w:rsidP="007139D1">
      <w:pPr>
        <w:jc w:val="center"/>
        <w:rPr>
          <w:b/>
          <w:bCs/>
          <w:sz w:val="24"/>
          <w:szCs w:val="24"/>
          <w:u w:val="single"/>
        </w:rPr>
      </w:pPr>
      <w:r>
        <w:rPr>
          <w:noProof/>
        </w:rPr>
        <w:drawing>
          <wp:inline distT="0" distB="0" distL="0" distR="0" wp14:anchorId="3C78EA58" wp14:editId="71D97EA6">
            <wp:extent cx="1316736" cy="1371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6736" cy="1371600"/>
                    </a:xfrm>
                    <a:prstGeom prst="rect">
                      <a:avLst/>
                    </a:prstGeom>
                    <a:noFill/>
                    <a:ln>
                      <a:noFill/>
                    </a:ln>
                  </pic:spPr>
                </pic:pic>
              </a:graphicData>
            </a:graphic>
          </wp:inline>
        </w:drawing>
      </w:r>
    </w:p>
    <w:p w14:paraId="1F8CB827" w14:textId="77777777" w:rsidR="007139D1" w:rsidRPr="00D4360F" w:rsidRDefault="007139D1" w:rsidP="007139D1">
      <w:pPr>
        <w:jc w:val="center"/>
        <w:rPr>
          <w:rFonts w:cstheme="minorHAnsi"/>
          <w:b/>
          <w:bCs/>
          <w:spacing w:val="-3"/>
          <w:sz w:val="36"/>
          <w:szCs w:val="36"/>
        </w:rPr>
      </w:pPr>
      <w:r w:rsidRPr="00D4360F">
        <w:rPr>
          <w:rFonts w:cstheme="minorHAnsi"/>
          <w:b/>
          <w:bCs/>
          <w:sz w:val="36"/>
          <w:szCs w:val="36"/>
        </w:rPr>
        <w:t xml:space="preserve">BENTON COUNTY PARK </w:t>
      </w:r>
      <w:r w:rsidRPr="00D4360F">
        <w:rPr>
          <w:rFonts w:cstheme="minorHAnsi"/>
          <w:b/>
          <w:bCs/>
          <w:spacing w:val="-3"/>
          <w:sz w:val="36"/>
          <w:szCs w:val="36"/>
        </w:rPr>
        <w:t>BOARD</w:t>
      </w:r>
    </w:p>
    <w:p w14:paraId="74816211" w14:textId="77777777" w:rsidR="007139D1" w:rsidRPr="00D4360F" w:rsidRDefault="007139D1" w:rsidP="007139D1">
      <w:pPr>
        <w:jc w:val="center"/>
        <w:rPr>
          <w:rFonts w:cstheme="minorHAnsi"/>
          <w:b/>
          <w:bCs/>
          <w:color w:val="1F4E79" w:themeColor="accent5" w:themeShade="80"/>
          <w:sz w:val="28"/>
          <w:szCs w:val="28"/>
        </w:rPr>
      </w:pPr>
      <w:r w:rsidRPr="00D4360F">
        <w:rPr>
          <w:rFonts w:cstheme="minorHAnsi"/>
          <w:b/>
          <w:bCs/>
          <w:color w:val="1F4E79" w:themeColor="accent5" w:themeShade="80"/>
          <w:sz w:val="28"/>
          <w:szCs w:val="28"/>
        </w:rPr>
        <w:t>MEETING</w:t>
      </w:r>
      <w:r w:rsidRPr="00D4360F">
        <w:rPr>
          <w:rFonts w:cstheme="minorHAnsi"/>
          <w:b/>
          <w:bCs/>
          <w:color w:val="1F4E79" w:themeColor="accent5" w:themeShade="80"/>
          <w:spacing w:val="-2"/>
          <w:sz w:val="28"/>
          <w:szCs w:val="28"/>
        </w:rPr>
        <w:t xml:space="preserve"> </w:t>
      </w:r>
      <w:r w:rsidRPr="00D4360F">
        <w:rPr>
          <w:rFonts w:cstheme="minorHAnsi"/>
          <w:b/>
          <w:bCs/>
          <w:color w:val="1F4E79" w:themeColor="accent5" w:themeShade="80"/>
          <w:sz w:val="28"/>
          <w:szCs w:val="28"/>
        </w:rPr>
        <w:t>MINUTES</w:t>
      </w:r>
    </w:p>
    <w:p w14:paraId="5B50EACB" w14:textId="1A651521" w:rsidR="007139D1" w:rsidRPr="00D4360F" w:rsidRDefault="005361BD" w:rsidP="007139D1">
      <w:pPr>
        <w:pStyle w:val="BodyText"/>
        <w:ind w:left="3127" w:right="3122" w:hanging="3"/>
        <w:jc w:val="center"/>
        <w:rPr>
          <w:rFonts w:asciiTheme="minorHAnsi" w:hAnsiTheme="minorHAnsi" w:cstheme="minorHAnsi"/>
          <w:b/>
          <w:bCs/>
        </w:rPr>
      </w:pPr>
      <w:r>
        <w:rPr>
          <w:rFonts w:asciiTheme="minorHAnsi" w:hAnsiTheme="minorHAnsi" w:cstheme="minorHAnsi"/>
          <w:b/>
          <w:bCs/>
        </w:rPr>
        <w:t>April 11</w:t>
      </w:r>
      <w:r w:rsidR="007139D1" w:rsidRPr="00D4360F">
        <w:rPr>
          <w:rFonts w:asciiTheme="minorHAnsi" w:hAnsiTheme="minorHAnsi" w:cstheme="minorHAnsi"/>
          <w:b/>
          <w:bCs/>
        </w:rPr>
        <w:t>, 202</w:t>
      </w:r>
      <w:r w:rsidR="00176C58">
        <w:rPr>
          <w:rFonts w:asciiTheme="minorHAnsi" w:hAnsiTheme="minorHAnsi" w:cstheme="minorHAnsi"/>
          <w:b/>
          <w:bCs/>
        </w:rPr>
        <w:t>3</w:t>
      </w:r>
      <w:r w:rsidR="007139D1" w:rsidRPr="00D4360F">
        <w:rPr>
          <w:rFonts w:asciiTheme="minorHAnsi" w:hAnsiTheme="minorHAnsi" w:cstheme="minorHAnsi"/>
          <w:b/>
          <w:bCs/>
        </w:rPr>
        <w:t xml:space="preserve">, 6:30 p.m. </w:t>
      </w:r>
    </w:p>
    <w:p w14:paraId="4A4C616F" w14:textId="692D3B78" w:rsidR="007139D1" w:rsidRPr="00D4360F" w:rsidRDefault="007139D1" w:rsidP="00D4360F">
      <w:pPr>
        <w:pStyle w:val="BodyText"/>
        <w:ind w:hanging="3"/>
        <w:jc w:val="center"/>
        <w:rPr>
          <w:rFonts w:asciiTheme="minorHAnsi" w:hAnsiTheme="minorHAnsi" w:cstheme="minorHAnsi"/>
          <w:b/>
          <w:bCs/>
        </w:rPr>
      </w:pPr>
      <w:r w:rsidRPr="00D4360F">
        <w:rPr>
          <w:rFonts w:asciiTheme="minorHAnsi" w:hAnsiTheme="minorHAnsi" w:cstheme="minorHAnsi"/>
          <w:b/>
          <w:bCs/>
        </w:rPr>
        <w:t>Benton County Administration</w:t>
      </w:r>
      <w:r w:rsidR="00D4360F">
        <w:rPr>
          <w:rFonts w:asciiTheme="minorHAnsi" w:hAnsiTheme="minorHAnsi" w:cstheme="minorHAnsi"/>
          <w:b/>
          <w:bCs/>
        </w:rPr>
        <w:t xml:space="preserve"> </w:t>
      </w:r>
      <w:r w:rsidRPr="00D4360F">
        <w:rPr>
          <w:rFonts w:asciiTheme="minorHAnsi" w:hAnsiTheme="minorHAnsi" w:cstheme="minorHAnsi"/>
          <w:b/>
          <w:bCs/>
        </w:rPr>
        <w:t xml:space="preserve"> Building</w:t>
      </w:r>
    </w:p>
    <w:p w14:paraId="6EA3104B" w14:textId="77777777" w:rsidR="007139D1" w:rsidRPr="007139D1" w:rsidRDefault="007139D1">
      <w:pPr>
        <w:spacing w:after="0" w:line="240" w:lineRule="auto"/>
        <w:rPr>
          <w:rFonts w:cstheme="minorHAnsi"/>
          <w:b/>
          <w:bCs/>
          <w:u w:val="single"/>
        </w:rPr>
      </w:pPr>
    </w:p>
    <w:p w14:paraId="3C02CFD6" w14:textId="77777777" w:rsidR="007139D1" w:rsidRPr="007139D1" w:rsidRDefault="007139D1">
      <w:pPr>
        <w:spacing w:after="0" w:line="240" w:lineRule="auto"/>
        <w:rPr>
          <w:rFonts w:cstheme="minorHAnsi"/>
          <w:b/>
          <w:bCs/>
          <w:u w:val="single"/>
        </w:rPr>
      </w:pPr>
    </w:p>
    <w:p w14:paraId="7274A8DF" w14:textId="77777777" w:rsidR="00A67FD1" w:rsidRDefault="00A67FD1" w:rsidP="00A67FD1">
      <w:pPr>
        <w:spacing w:after="0" w:line="240" w:lineRule="auto"/>
        <w:rPr>
          <w:b/>
          <w:bCs/>
          <w:u w:val="single"/>
        </w:rPr>
      </w:pPr>
      <w:r>
        <w:rPr>
          <w:b/>
          <w:bCs/>
          <w:u w:val="single"/>
        </w:rPr>
        <w:t>Board Members Present</w:t>
      </w:r>
      <w:r>
        <w:rPr>
          <w:b/>
          <w:bCs/>
        </w:rPr>
        <w:tab/>
      </w:r>
      <w:r>
        <w:rPr>
          <w:b/>
          <w:bCs/>
        </w:rPr>
        <w:tab/>
      </w:r>
      <w:r>
        <w:rPr>
          <w:b/>
          <w:bCs/>
        </w:rPr>
        <w:tab/>
      </w:r>
      <w:r>
        <w:rPr>
          <w:b/>
          <w:bCs/>
        </w:rPr>
        <w:tab/>
      </w:r>
      <w:r>
        <w:rPr>
          <w:b/>
          <w:bCs/>
          <w:u w:val="single"/>
        </w:rPr>
        <w:t>Benton County Employees</w:t>
      </w:r>
    </w:p>
    <w:p w14:paraId="007F564C" w14:textId="43CACFA5" w:rsidR="00A67FD1" w:rsidRDefault="00A67FD1" w:rsidP="00A67FD1">
      <w:pPr>
        <w:spacing w:after="0" w:line="240" w:lineRule="auto"/>
      </w:pPr>
      <w:r>
        <w:t xml:space="preserve">Laauli Faamausili, Chair </w:t>
      </w:r>
      <w:r>
        <w:tab/>
      </w:r>
      <w:r>
        <w:tab/>
      </w:r>
      <w:r>
        <w:tab/>
      </w:r>
      <w:r>
        <w:tab/>
      </w:r>
      <w:r>
        <w:tab/>
      </w:r>
      <w:r w:rsidR="005361BD">
        <w:t>Robert Blain</w:t>
      </w:r>
    </w:p>
    <w:p w14:paraId="301E48A6" w14:textId="51EB38D5" w:rsidR="00A67FD1" w:rsidRDefault="00A67FD1" w:rsidP="00A67FD1">
      <w:pPr>
        <w:spacing w:after="0" w:line="240" w:lineRule="auto"/>
      </w:pPr>
      <w:r>
        <w:t>Dave McNeal, Vice Chair</w:t>
      </w:r>
      <w:r>
        <w:tab/>
      </w:r>
      <w:r>
        <w:tab/>
      </w:r>
      <w:r>
        <w:tab/>
      </w:r>
      <w:r>
        <w:tab/>
      </w:r>
      <w:r w:rsidR="005361BD">
        <w:t>Adam J. Fyall (via video)</w:t>
      </w:r>
    </w:p>
    <w:p w14:paraId="14D5D423" w14:textId="71980A23" w:rsidR="00A67FD1" w:rsidRDefault="00A67FD1" w:rsidP="00A67FD1">
      <w:pPr>
        <w:spacing w:after="0" w:line="240" w:lineRule="auto"/>
      </w:pPr>
      <w:r>
        <w:t>K</w:t>
      </w:r>
      <w:r w:rsidR="005361BD">
        <w:t>it McBurney, Member</w:t>
      </w:r>
      <w:r>
        <w:tab/>
      </w:r>
      <w:r>
        <w:tab/>
      </w:r>
      <w:r>
        <w:tab/>
      </w:r>
      <w:r>
        <w:tab/>
      </w:r>
      <w:r>
        <w:tab/>
      </w:r>
      <w:r w:rsidR="005361BD">
        <w:t>Riley Ollero</w:t>
      </w:r>
    </w:p>
    <w:p w14:paraId="6A37FACC" w14:textId="77777777" w:rsidR="00A67FD1" w:rsidRDefault="00A67FD1" w:rsidP="00A67FD1">
      <w:pPr>
        <w:spacing w:after="0" w:line="240" w:lineRule="auto"/>
      </w:pPr>
      <w:r>
        <w:t>Robin Emmingham, Member</w:t>
      </w:r>
    </w:p>
    <w:p w14:paraId="009D4F86" w14:textId="77777777" w:rsidR="00A67FD1" w:rsidRDefault="00A67FD1" w:rsidP="00A67FD1">
      <w:pPr>
        <w:spacing w:after="0" w:line="240" w:lineRule="auto"/>
      </w:pPr>
      <w:r>
        <w:t>Sarah Funk, Member</w:t>
      </w:r>
    </w:p>
    <w:p w14:paraId="2E007696" w14:textId="77777777" w:rsidR="00A67FD1" w:rsidRDefault="00A67FD1" w:rsidP="00A67FD1">
      <w:pPr>
        <w:spacing w:after="0" w:line="240" w:lineRule="auto"/>
      </w:pPr>
    </w:p>
    <w:p w14:paraId="62D22717" w14:textId="77777777" w:rsidR="00A67FD1" w:rsidRDefault="00A67FD1" w:rsidP="00A67FD1">
      <w:pPr>
        <w:spacing w:after="0" w:line="240" w:lineRule="auto"/>
        <w:rPr>
          <w:b/>
          <w:bCs/>
          <w:u w:val="single"/>
        </w:rPr>
      </w:pPr>
      <w:r>
        <w:rPr>
          <w:b/>
          <w:bCs/>
          <w:u w:val="single"/>
        </w:rPr>
        <w:t>Absent</w:t>
      </w:r>
    </w:p>
    <w:p w14:paraId="33329774" w14:textId="77BF82D3" w:rsidR="00A67FD1" w:rsidRDefault="005361BD" w:rsidP="00A67FD1">
      <w:pPr>
        <w:spacing w:after="0" w:line="240" w:lineRule="auto"/>
      </w:pPr>
      <w:r>
        <w:t>Karla Brown</w:t>
      </w:r>
      <w:r w:rsidR="00A67FD1">
        <w:t xml:space="preserve">, </w:t>
      </w:r>
      <w:r>
        <w:t>Secretary</w:t>
      </w:r>
      <w:r w:rsidR="00803F77">
        <w:t xml:space="preserve"> – Excused</w:t>
      </w:r>
    </w:p>
    <w:p w14:paraId="36E90320" w14:textId="5164DF99" w:rsidR="00A67FD1" w:rsidRDefault="00A67FD1" w:rsidP="00A67FD1">
      <w:pPr>
        <w:spacing w:after="0" w:line="240" w:lineRule="auto"/>
      </w:pPr>
    </w:p>
    <w:p w14:paraId="25E2E0C0" w14:textId="77777777" w:rsidR="006C5C65" w:rsidRDefault="006C5C65" w:rsidP="00A67FD1">
      <w:pPr>
        <w:spacing w:after="0" w:line="240" w:lineRule="auto"/>
      </w:pPr>
    </w:p>
    <w:p w14:paraId="2429AF21" w14:textId="77777777" w:rsidR="00A67FD1" w:rsidRDefault="00A67FD1" w:rsidP="00A67FD1">
      <w:pPr>
        <w:spacing w:line="240" w:lineRule="auto"/>
        <w:rPr>
          <w:b/>
          <w:bCs/>
          <w:u w:val="single"/>
        </w:rPr>
      </w:pPr>
      <w:r>
        <w:rPr>
          <w:b/>
          <w:bCs/>
          <w:u w:val="single"/>
        </w:rPr>
        <w:t>Call to Order/Pledge of Allegiance/Roll Call</w:t>
      </w:r>
    </w:p>
    <w:p w14:paraId="6E3049EB" w14:textId="0B4DAE8E" w:rsidR="00A67FD1" w:rsidRDefault="00A67FD1" w:rsidP="00A67FD1">
      <w:pPr>
        <w:spacing w:line="240" w:lineRule="auto"/>
      </w:pPr>
      <w:r>
        <w:t>Chair, Laauli Faamausili called the meeting to order at 6:3</w:t>
      </w:r>
      <w:r w:rsidR="005361BD">
        <w:t>1</w:t>
      </w:r>
      <w:r>
        <w:t xml:space="preserve"> pm and the Pledge was recited. </w:t>
      </w:r>
    </w:p>
    <w:p w14:paraId="04E27B18" w14:textId="77777777" w:rsidR="006C5C65" w:rsidRDefault="006C5C65" w:rsidP="00A67FD1">
      <w:pPr>
        <w:spacing w:line="240" w:lineRule="auto"/>
        <w:rPr>
          <w:b/>
          <w:bCs/>
          <w:u w:val="single"/>
        </w:rPr>
      </w:pPr>
    </w:p>
    <w:p w14:paraId="4D90C0C5" w14:textId="0BD4FC5F" w:rsidR="00A67FD1" w:rsidRDefault="00A67FD1" w:rsidP="00A67FD1">
      <w:pPr>
        <w:spacing w:line="240" w:lineRule="auto"/>
      </w:pPr>
      <w:r>
        <w:rPr>
          <w:b/>
          <w:bCs/>
          <w:u w:val="single"/>
        </w:rPr>
        <w:t>Review &amp; Approval of Agenda</w:t>
      </w:r>
    </w:p>
    <w:p w14:paraId="45401DE8" w14:textId="0370785B" w:rsidR="00A67FD1" w:rsidRDefault="00A67FD1" w:rsidP="00A67FD1">
      <w:pPr>
        <w:spacing w:line="240" w:lineRule="auto"/>
      </w:pPr>
      <w:r>
        <w:t xml:space="preserve">The </w:t>
      </w:r>
      <w:r w:rsidR="005361BD">
        <w:t>April 11</w:t>
      </w:r>
      <w:r>
        <w:t>, 2023, agenda was approved as submitted</w:t>
      </w:r>
      <w:r w:rsidR="005361BD">
        <w:t xml:space="preserve"> (unanimous)</w:t>
      </w:r>
      <w:r>
        <w:t xml:space="preserve">. </w:t>
      </w:r>
    </w:p>
    <w:p w14:paraId="28A7B8D5" w14:textId="77777777" w:rsidR="006C5C65" w:rsidRDefault="006C5C65" w:rsidP="00A67FD1">
      <w:pPr>
        <w:spacing w:line="240" w:lineRule="auto"/>
        <w:rPr>
          <w:b/>
          <w:bCs/>
          <w:u w:val="single"/>
        </w:rPr>
      </w:pPr>
    </w:p>
    <w:p w14:paraId="47C82D0A" w14:textId="7F98EC21" w:rsidR="00A67FD1" w:rsidRDefault="00A67FD1" w:rsidP="00A67FD1">
      <w:pPr>
        <w:spacing w:line="240" w:lineRule="auto"/>
      </w:pPr>
      <w:r>
        <w:rPr>
          <w:b/>
          <w:bCs/>
          <w:u w:val="single"/>
        </w:rPr>
        <w:t>Review &amp; Approval of Minutes</w:t>
      </w:r>
    </w:p>
    <w:p w14:paraId="6574B7B7" w14:textId="74F6EB3C" w:rsidR="00A67FD1" w:rsidRDefault="00A67FD1" w:rsidP="00A67FD1">
      <w:pPr>
        <w:spacing w:line="240" w:lineRule="auto"/>
      </w:pPr>
      <w:r>
        <w:t xml:space="preserve">The </w:t>
      </w:r>
      <w:r w:rsidR="005361BD">
        <w:t>March</w:t>
      </w:r>
      <w:r>
        <w:t xml:space="preserve"> 2023 minutes were reviewed and approved by the Board </w:t>
      </w:r>
      <w:r w:rsidR="005361BD">
        <w:t>with one correction (unanimous)</w:t>
      </w:r>
      <w:r>
        <w:t>.</w:t>
      </w:r>
    </w:p>
    <w:p w14:paraId="23B71AB2" w14:textId="77777777" w:rsidR="006C5C65" w:rsidRDefault="006C5C65" w:rsidP="00A67FD1">
      <w:pPr>
        <w:spacing w:line="240" w:lineRule="auto"/>
        <w:rPr>
          <w:b/>
          <w:bCs/>
          <w:u w:val="single"/>
        </w:rPr>
      </w:pPr>
    </w:p>
    <w:p w14:paraId="393BC1C7" w14:textId="77777777" w:rsidR="00AF6A05" w:rsidRDefault="00AF6A05" w:rsidP="00AF6A05">
      <w:pPr>
        <w:spacing w:line="240" w:lineRule="auto"/>
        <w:rPr>
          <w:b/>
          <w:bCs/>
          <w:u w:val="single"/>
        </w:rPr>
      </w:pPr>
      <w:r>
        <w:rPr>
          <w:b/>
          <w:bCs/>
          <w:u w:val="single"/>
        </w:rPr>
        <w:t>Monthly Reports to the Board</w:t>
      </w:r>
    </w:p>
    <w:p w14:paraId="4485B62D" w14:textId="77777777" w:rsidR="00AF6A05" w:rsidRPr="006C5C65" w:rsidRDefault="00AF6A05" w:rsidP="00AF6A05">
      <w:pPr>
        <w:spacing w:line="240" w:lineRule="auto"/>
        <w:rPr>
          <w:u w:val="single"/>
        </w:rPr>
      </w:pPr>
      <w:r w:rsidRPr="006C5C65">
        <w:rPr>
          <w:u w:val="single"/>
        </w:rPr>
        <w:t>Chair’s Report</w:t>
      </w:r>
    </w:p>
    <w:p w14:paraId="58AAAFBE" w14:textId="77777777" w:rsidR="00AF6A05" w:rsidRDefault="00AF6A05" w:rsidP="00AF6A05">
      <w:pPr>
        <w:spacing w:line="240" w:lineRule="auto"/>
      </w:pPr>
      <w:r>
        <w:t xml:space="preserve">There was no chair report.  </w:t>
      </w:r>
    </w:p>
    <w:p w14:paraId="2724EC3C" w14:textId="77777777" w:rsidR="00AF6A05" w:rsidRPr="00AF6A05" w:rsidRDefault="00AF6A05" w:rsidP="00AF6A05">
      <w:pPr>
        <w:spacing w:line="240" w:lineRule="auto"/>
        <w:rPr>
          <w:rFonts w:cstheme="minorHAnsi"/>
          <w:u w:val="single"/>
        </w:rPr>
      </w:pPr>
      <w:r w:rsidRPr="006C5C65">
        <w:rPr>
          <w:u w:val="single"/>
        </w:rPr>
        <w:lastRenderedPageBreak/>
        <w:t>C</w:t>
      </w:r>
      <w:r w:rsidRPr="00AF6A05">
        <w:rPr>
          <w:rFonts w:cstheme="minorHAnsi"/>
          <w:u w:val="single"/>
        </w:rPr>
        <w:t>ommittee/Subcommittee Reports</w:t>
      </w:r>
    </w:p>
    <w:p w14:paraId="4E8775F7" w14:textId="642A8746" w:rsidR="00AF6A05" w:rsidRPr="00AF6A05" w:rsidRDefault="00AF6A05" w:rsidP="00AF6A05">
      <w:pPr>
        <w:spacing w:after="0" w:line="240" w:lineRule="auto"/>
        <w:rPr>
          <w:rFonts w:cstheme="minorHAnsi"/>
        </w:rPr>
      </w:pPr>
      <w:r w:rsidRPr="00AF6A05">
        <w:rPr>
          <w:rFonts w:cstheme="minorHAnsi"/>
        </w:rPr>
        <w:t>Dave said the signage committee had attempted to get together but were unsuccessful.</w:t>
      </w:r>
      <w:r w:rsidRPr="00AF6A05">
        <w:rPr>
          <w:rFonts w:cstheme="minorHAnsi"/>
        </w:rPr>
        <w:t xml:space="preserve">  </w:t>
      </w:r>
      <w:r w:rsidRPr="00AF6A05">
        <w:rPr>
          <w:rFonts w:cstheme="minorHAnsi"/>
        </w:rPr>
        <w:t>Robin briefly mentioned getting together to discuss the Boardwalk plans.</w:t>
      </w:r>
    </w:p>
    <w:p w14:paraId="4E946EDB" w14:textId="77777777" w:rsidR="00AF6A05" w:rsidRPr="00AF6A05" w:rsidRDefault="00AF6A05" w:rsidP="00AF6A05">
      <w:pPr>
        <w:spacing w:after="0" w:line="240" w:lineRule="auto"/>
        <w:rPr>
          <w:rFonts w:cstheme="minorHAnsi"/>
        </w:rPr>
      </w:pPr>
    </w:p>
    <w:p w14:paraId="3DC5591A" w14:textId="77777777" w:rsidR="00AF6A05" w:rsidRPr="00AF6A05" w:rsidRDefault="00AF6A05" w:rsidP="00AF6A05">
      <w:pPr>
        <w:spacing w:line="240" w:lineRule="auto"/>
        <w:rPr>
          <w:rFonts w:cstheme="minorHAnsi"/>
          <w:u w:val="single"/>
        </w:rPr>
      </w:pPr>
      <w:r w:rsidRPr="00AF6A05">
        <w:rPr>
          <w:rFonts w:cstheme="minorHAnsi"/>
          <w:u w:val="single"/>
        </w:rPr>
        <w:t>Staff Reports</w:t>
      </w:r>
    </w:p>
    <w:p w14:paraId="3EFC7B1F" w14:textId="3994CC81" w:rsidR="00AF6A05" w:rsidRPr="00AF6A05" w:rsidRDefault="00AF6A05" w:rsidP="00AF6A05">
      <w:pPr>
        <w:spacing w:after="0" w:line="240" w:lineRule="auto"/>
        <w:rPr>
          <w:rFonts w:cstheme="minorHAnsi"/>
        </w:rPr>
      </w:pPr>
      <w:r w:rsidRPr="00AF6A05">
        <w:rPr>
          <w:rFonts w:cstheme="minorHAnsi"/>
        </w:rPr>
        <w:t>Riley Ollero discussed the progress on park projects</w:t>
      </w:r>
      <w:r w:rsidRPr="00AF6A05">
        <w:rPr>
          <w:rFonts w:cstheme="minorHAnsi"/>
        </w:rPr>
        <w:t>.</w:t>
      </w:r>
    </w:p>
    <w:p w14:paraId="1C765173" w14:textId="021F616D" w:rsidR="00AF6A05" w:rsidRPr="00AF6A05" w:rsidRDefault="00AF6A05" w:rsidP="00AF6A05">
      <w:pPr>
        <w:spacing w:after="0" w:line="240" w:lineRule="auto"/>
        <w:rPr>
          <w:rFonts w:cstheme="minorHAnsi"/>
        </w:rPr>
      </w:pPr>
    </w:p>
    <w:p w14:paraId="7A09835D" w14:textId="500478CB" w:rsidR="00AF6A05" w:rsidRPr="00AF6A05" w:rsidRDefault="00AF6A05" w:rsidP="00AF6A05">
      <w:pPr>
        <w:spacing w:line="240" w:lineRule="auto"/>
        <w:rPr>
          <w:rFonts w:cstheme="minorHAnsi"/>
          <w:u w:val="single"/>
        </w:rPr>
      </w:pPr>
      <w:r w:rsidRPr="00AF6A05">
        <w:rPr>
          <w:rFonts w:cstheme="minorHAnsi"/>
          <w:u w:val="single"/>
        </w:rPr>
        <w:t>New Employee Introduction – Communications Coordinator</w:t>
      </w:r>
    </w:p>
    <w:p w14:paraId="10DCFE9E" w14:textId="5DC7D5BF" w:rsidR="005361BD" w:rsidRDefault="00AF6A05" w:rsidP="00AF6A05">
      <w:pPr>
        <w:spacing w:after="0" w:line="240" w:lineRule="auto"/>
        <w:rPr>
          <w:rFonts w:cstheme="minorHAnsi"/>
        </w:rPr>
      </w:pPr>
      <w:r w:rsidRPr="00AF6A05">
        <w:rPr>
          <w:rFonts w:cstheme="minorHAnsi"/>
        </w:rPr>
        <w:t>I</w:t>
      </w:r>
      <w:r w:rsidR="005361BD" w:rsidRPr="00AF6A05">
        <w:rPr>
          <w:rFonts w:cstheme="minorHAnsi"/>
        </w:rPr>
        <w:t>ntroduction of Glenn Vaagen</w:t>
      </w:r>
      <w:r>
        <w:rPr>
          <w:rFonts w:cstheme="minorHAnsi"/>
        </w:rPr>
        <w:t>.</w:t>
      </w:r>
    </w:p>
    <w:p w14:paraId="565FE5C3" w14:textId="37FE60D4" w:rsidR="00AF6A05" w:rsidRDefault="00AF6A05" w:rsidP="00AF6A05">
      <w:pPr>
        <w:spacing w:after="0" w:line="240" w:lineRule="auto"/>
        <w:rPr>
          <w:rFonts w:cstheme="minorHAnsi"/>
        </w:rPr>
      </w:pPr>
    </w:p>
    <w:p w14:paraId="34D56993" w14:textId="7A400DF5" w:rsidR="00AF6A05" w:rsidRDefault="00AF6A05" w:rsidP="00AF6A05">
      <w:pPr>
        <w:spacing w:after="0" w:line="240" w:lineRule="auto"/>
        <w:rPr>
          <w:rFonts w:cstheme="minorHAnsi"/>
        </w:rPr>
      </w:pPr>
    </w:p>
    <w:p w14:paraId="06645CE1" w14:textId="2EC74BE1" w:rsidR="00AF6A05" w:rsidRPr="00AF6A05" w:rsidRDefault="00AF6A05" w:rsidP="00AF6A05">
      <w:pPr>
        <w:spacing w:after="0" w:line="240" w:lineRule="auto"/>
        <w:rPr>
          <w:rFonts w:cstheme="minorHAnsi"/>
          <w:b/>
          <w:bCs/>
          <w:u w:val="single"/>
        </w:rPr>
      </w:pPr>
      <w:r w:rsidRPr="00AF6A05">
        <w:rPr>
          <w:rFonts w:cstheme="minorHAnsi"/>
          <w:b/>
          <w:bCs/>
          <w:u w:val="single"/>
        </w:rPr>
        <w:t>Business</w:t>
      </w:r>
    </w:p>
    <w:p w14:paraId="2EB6B382" w14:textId="3211419E" w:rsidR="00AF6A05" w:rsidRPr="00AF6A05" w:rsidRDefault="00AF6A05" w:rsidP="00AF6A05">
      <w:pPr>
        <w:spacing w:after="0" w:line="240" w:lineRule="auto"/>
        <w:rPr>
          <w:rFonts w:cstheme="minorHAnsi"/>
        </w:rPr>
      </w:pPr>
    </w:p>
    <w:p w14:paraId="052D946D" w14:textId="77777777" w:rsidR="00AF6A05" w:rsidRDefault="005361BD" w:rsidP="00AF6A05">
      <w:pPr>
        <w:spacing w:after="0" w:line="240" w:lineRule="auto"/>
        <w:jc w:val="both"/>
        <w:rPr>
          <w:rFonts w:cstheme="minorHAnsi"/>
          <w:u w:val="single"/>
        </w:rPr>
      </w:pPr>
      <w:r w:rsidRPr="00AF6A05">
        <w:rPr>
          <w:rFonts w:cstheme="minorHAnsi"/>
          <w:u w:val="single"/>
        </w:rPr>
        <w:t>Horse Heaven Vista Sanitation</w:t>
      </w:r>
    </w:p>
    <w:p w14:paraId="67470057" w14:textId="77777777" w:rsidR="00AF6A05" w:rsidRDefault="00AF6A05" w:rsidP="00AF6A05">
      <w:pPr>
        <w:spacing w:after="0" w:line="240" w:lineRule="auto"/>
        <w:jc w:val="both"/>
        <w:rPr>
          <w:rFonts w:cstheme="minorHAnsi"/>
          <w:u w:val="single"/>
        </w:rPr>
      </w:pPr>
    </w:p>
    <w:p w14:paraId="2F89CC59" w14:textId="77777777" w:rsidR="00AF6A05" w:rsidRPr="00AF6A05" w:rsidRDefault="005361BD" w:rsidP="00AF6A05">
      <w:pPr>
        <w:pStyle w:val="ListParagraph"/>
        <w:numPr>
          <w:ilvl w:val="0"/>
          <w:numId w:val="6"/>
        </w:numPr>
        <w:spacing w:after="0" w:line="240" w:lineRule="auto"/>
        <w:jc w:val="both"/>
        <w:rPr>
          <w:rFonts w:cstheme="minorHAnsi"/>
          <w:u w:val="single"/>
        </w:rPr>
      </w:pPr>
      <w:r w:rsidRPr="00AF6A05">
        <w:rPr>
          <w:rFonts w:cstheme="minorHAnsi"/>
        </w:rPr>
        <w:t>It was noted a letter had been sent to City of Prosser and they concurred with the recommendation to close the restroom</w:t>
      </w:r>
      <w:r w:rsidR="00AF6A05">
        <w:rPr>
          <w:rFonts w:cstheme="minorHAnsi"/>
        </w:rPr>
        <w:t>.</w:t>
      </w:r>
    </w:p>
    <w:p w14:paraId="57648934" w14:textId="77777777" w:rsidR="00AF6A05" w:rsidRDefault="005361BD" w:rsidP="00AF6A05">
      <w:pPr>
        <w:pStyle w:val="ListParagraph"/>
        <w:numPr>
          <w:ilvl w:val="0"/>
          <w:numId w:val="6"/>
        </w:numPr>
        <w:spacing w:after="0" w:line="240" w:lineRule="auto"/>
        <w:jc w:val="both"/>
        <w:rPr>
          <w:rFonts w:cstheme="minorHAnsi"/>
          <w:u w:val="single"/>
        </w:rPr>
      </w:pPr>
      <w:r w:rsidRPr="00AF6A05">
        <w:rPr>
          <w:rFonts w:cstheme="minorHAnsi"/>
        </w:rPr>
        <w:t>Adam agreed with closing the restroom</w:t>
      </w:r>
      <w:r w:rsidR="00AF6A05">
        <w:rPr>
          <w:rFonts w:cstheme="minorHAnsi"/>
        </w:rPr>
        <w:t>.</w:t>
      </w:r>
    </w:p>
    <w:p w14:paraId="35CCE46A" w14:textId="77777777" w:rsidR="00AF6A05" w:rsidRDefault="005361BD" w:rsidP="00AF6A05">
      <w:pPr>
        <w:pStyle w:val="ListParagraph"/>
        <w:numPr>
          <w:ilvl w:val="0"/>
          <w:numId w:val="6"/>
        </w:numPr>
        <w:spacing w:after="0" w:line="240" w:lineRule="auto"/>
        <w:jc w:val="both"/>
        <w:rPr>
          <w:rFonts w:cstheme="minorHAnsi"/>
          <w:u w:val="single"/>
        </w:rPr>
      </w:pPr>
      <w:r w:rsidRPr="00AF6A05">
        <w:rPr>
          <w:rFonts w:cstheme="minorHAnsi"/>
        </w:rPr>
        <w:t>Dave made a motion; County should permanently close and remove the Horse Heaven Vista vault toilet, and no permanent restroom facility should be placed on park properties that are not regularly staffed by the county and/or regularly serviced by park partners or tother volunteer groups.</w:t>
      </w:r>
    </w:p>
    <w:p w14:paraId="2C29AAF3" w14:textId="77777777" w:rsidR="00AF6A05" w:rsidRPr="00AF6A05" w:rsidRDefault="005361BD" w:rsidP="00AF6A05">
      <w:pPr>
        <w:pStyle w:val="ListParagraph"/>
        <w:numPr>
          <w:ilvl w:val="0"/>
          <w:numId w:val="6"/>
        </w:numPr>
        <w:spacing w:after="0" w:line="240" w:lineRule="auto"/>
        <w:jc w:val="both"/>
        <w:rPr>
          <w:rFonts w:cstheme="minorHAnsi"/>
          <w:u w:val="single"/>
        </w:rPr>
      </w:pPr>
      <w:r w:rsidRPr="00AF6A05">
        <w:rPr>
          <w:rFonts w:cstheme="minorHAnsi"/>
        </w:rPr>
        <w:t>Robin asked to separate the motion, Dave rescinded his motion</w:t>
      </w:r>
      <w:r w:rsidR="00AF6A05">
        <w:rPr>
          <w:rFonts w:cstheme="minorHAnsi"/>
        </w:rPr>
        <w:t>.</w:t>
      </w:r>
    </w:p>
    <w:p w14:paraId="7DF2D504" w14:textId="77777777" w:rsidR="006622B1" w:rsidRPr="006622B1" w:rsidRDefault="005361BD" w:rsidP="006622B1">
      <w:pPr>
        <w:pStyle w:val="ListParagraph"/>
        <w:numPr>
          <w:ilvl w:val="0"/>
          <w:numId w:val="6"/>
        </w:numPr>
        <w:spacing w:after="0" w:line="240" w:lineRule="auto"/>
        <w:jc w:val="both"/>
        <w:rPr>
          <w:rFonts w:cstheme="minorHAnsi"/>
          <w:u w:val="single"/>
        </w:rPr>
      </w:pPr>
      <w:r w:rsidRPr="00AF6A05">
        <w:rPr>
          <w:rFonts w:cstheme="minorHAnsi"/>
        </w:rPr>
        <w:t xml:space="preserve">Dave made a motion; County should permanently close and remove the Horse Heaven Vista vault toilet.  Sarah seconded </w:t>
      </w:r>
      <w:r w:rsidR="006622B1">
        <w:rPr>
          <w:rFonts w:cstheme="minorHAnsi"/>
        </w:rPr>
        <w:t>(</w:t>
      </w:r>
      <w:r w:rsidRPr="00AF6A05">
        <w:rPr>
          <w:rFonts w:cstheme="minorHAnsi"/>
        </w:rPr>
        <w:t>unanimous</w:t>
      </w:r>
      <w:r w:rsidR="006622B1">
        <w:rPr>
          <w:rFonts w:cstheme="minorHAnsi"/>
        </w:rPr>
        <w:t>).</w:t>
      </w:r>
    </w:p>
    <w:p w14:paraId="157BA07C" w14:textId="6FDD4ABC" w:rsidR="005361BD" w:rsidRPr="006622B1" w:rsidRDefault="005361BD" w:rsidP="006622B1">
      <w:pPr>
        <w:pStyle w:val="ListParagraph"/>
        <w:numPr>
          <w:ilvl w:val="0"/>
          <w:numId w:val="6"/>
        </w:numPr>
        <w:spacing w:after="0" w:line="240" w:lineRule="auto"/>
        <w:jc w:val="both"/>
        <w:rPr>
          <w:rFonts w:cstheme="minorHAnsi"/>
          <w:u w:val="single"/>
        </w:rPr>
      </w:pPr>
      <w:r w:rsidRPr="006622B1">
        <w:rPr>
          <w:rFonts w:cstheme="minorHAnsi"/>
        </w:rPr>
        <w:t xml:space="preserve">Robin made a motion; Establish a policy stating no permanent restroom facility should be placed on park properties that are not regularly staffed by the county and/or regularly serviced by park partners or tother volunteer groups.  Dave seconded </w:t>
      </w:r>
      <w:r w:rsidR="006622B1" w:rsidRPr="006622B1">
        <w:rPr>
          <w:rFonts w:cstheme="minorHAnsi"/>
        </w:rPr>
        <w:t>(</w:t>
      </w:r>
      <w:r w:rsidRPr="006622B1">
        <w:rPr>
          <w:rFonts w:cstheme="minorHAnsi"/>
        </w:rPr>
        <w:t>unanimous</w:t>
      </w:r>
      <w:r w:rsidR="006622B1" w:rsidRPr="006622B1">
        <w:rPr>
          <w:rFonts w:cstheme="minorHAnsi"/>
        </w:rPr>
        <w:t>).</w:t>
      </w:r>
    </w:p>
    <w:p w14:paraId="17890C1B" w14:textId="48E4511D" w:rsidR="006622B1" w:rsidRDefault="006622B1" w:rsidP="006622B1">
      <w:pPr>
        <w:spacing w:after="0" w:line="240" w:lineRule="auto"/>
        <w:jc w:val="both"/>
        <w:rPr>
          <w:rFonts w:cstheme="minorHAnsi"/>
          <w:u w:val="single"/>
        </w:rPr>
      </w:pPr>
    </w:p>
    <w:p w14:paraId="0C338335" w14:textId="2E08D8D0" w:rsidR="006622B1" w:rsidRDefault="006622B1" w:rsidP="006622B1">
      <w:pPr>
        <w:spacing w:after="0" w:line="240" w:lineRule="auto"/>
        <w:jc w:val="both"/>
        <w:rPr>
          <w:rFonts w:cstheme="minorHAnsi"/>
          <w:u w:val="single"/>
        </w:rPr>
      </w:pPr>
      <w:r>
        <w:rPr>
          <w:rFonts w:cstheme="minorHAnsi"/>
          <w:u w:val="single"/>
        </w:rPr>
        <w:t>Annual Reports to the Board</w:t>
      </w:r>
    </w:p>
    <w:p w14:paraId="7A08AF41" w14:textId="77777777" w:rsidR="006622B1" w:rsidRPr="00D53965" w:rsidRDefault="006622B1" w:rsidP="00D53965">
      <w:pPr>
        <w:spacing w:after="0" w:line="240" w:lineRule="auto"/>
        <w:ind w:left="360"/>
        <w:jc w:val="both"/>
        <w:rPr>
          <w:rFonts w:cstheme="minorHAnsi"/>
          <w:u w:val="single"/>
        </w:rPr>
      </w:pPr>
    </w:p>
    <w:p w14:paraId="20BD078E" w14:textId="77777777" w:rsidR="005361BD" w:rsidRPr="00D53965" w:rsidRDefault="005361BD" w:rsidP="00D53965">
      <w:pPr>
        <w:numPr>
          <w:ilvl w:val="0"/>
          <w:numId w:val="5"/>
        </w:numPr>
        <w:spacing w:after="0" w:line="240" w:lineRule="auto"/>
        <w:ind w:left="720"/>
        <w:rPr>
          <w:rFonts w:cstheme="minorHAnsi"/>
        </w:rPr>
      </w:pPr>
      <w:r w:rsidRPr="00D53965">
        <w:rPr>
          <w:rFonts w:cstheme="minorHAnsi"/>
        </w:rPr>
        <w:t>Rattlesnake Ridge Riders</w:t>
      </w:r>
    </w:p>
    <w:p w14:paraId="0ED7A349" w14:textId="77777777" w:rsidR="005361BD" w:rsidRPr="00D53965" w:rsidRDefault="005361BD" w:rsidP="00D53965">
      <w:pPr>
        <w:numPr>
          <w:ilvl w:val="1"/>
          <w:numId w:val="5"/>
        </w:numPr>
        <w:spacing w:after="0" w:line="240" w:lineRule="auto"/>
        <w:rPr>
          <w:rFonts w:cstheme="minorHAnsi"/>
        </w:rPr>
      </w:pPr>
      <w:r w:rsidRPr="00D53965">
        <w:rPr>
          <w:rFonts w:cstheme="minorHAnsi"/>
        </w:rPr>
        <w:t>Dan Chappel presented</w:t>
      </w:r>
    </w:p>
    <w:p w14:paraId="019FF30D" w14:textId="77777777" w:rsidR="005361BD" w:rsidRPr="00D53965" w:rsidRDefault="005361BD" w:rsidP="00D53965">
      <w:pPr>
        <w:numPr>
          <w:ilvl w:val="0"/>
          <w:numId w:val="5"/>
        </w:numPr>
        <w:tabs>
          <w:tab w:val="left" w:pos="810"/>
        </w:tabs>
        <w:spacing w:after="0" w:line="240" w:lineRule="auto"/>
        <w:ind w:firstLine="0"/>
        <w:rPr>
          <w:rFonts w:cstheme="minorHAnsi"/>
        </w:rPr>
      </w:pPr>
      <w:r w:rsidRPr="00D53965">
        <w:rPr>
          <w:rFonts w:cstheme="minorHAnsi"/>
        </w:rPr>
        <w:t>Columbia Basin Native Plant Society</w:t>
      </w:r>
    </w:p>
    <w:p w14:paraId="703BF0CB" w14:textId="77777777" w:rsidR="005361BD" w:rsidRPr="00D53965" w:rsidRDefault="005361BD" w:rsidP="00D53965">
      <w:pPr>
        <w:numPr>
          <w:ilvl w:val="1"/>
          <w:numId w:val="5"/>
        </w:numPr>
        <w:spacing w:after="0" w:line="240" w:lineRule="auto"/>
        <w:rPr>
          <w:rFonts w:cstheme="minorHAnsi"/>
        </w:rPr>
      </w:pPr>
      <w:r w:rsidRPr="00D53965">
        <w:rPr>
          <w:rFonts w:cstheme="minorHAnsi"/>
        </w:rPr>
        <w:t>Mickie Chamness presented</w:t>
      </w:r>
    </w:p>
    <w:p w14:paraId="469188FE" w14:textId="77777777" w:rsidR="005361BD" w:rsidRPr="00D53965" w:rsidRDefault="005361BD" w:rsidP="00D53965">
      <w:pPr>
        <w:numPr>
          <w:ilvl w:val="0"/>
          <w:numId w:val="5"/>
        </w:numPr>
        <w:spacing w:after="0" w:line="240" w:lineRule="auto"/>
        <w:ind w:firstLine="0"/>
        <w:rPr>
          <w:rFonts w:cstheme="minorHAnsi"/>
        </w:rPr>
      </w:pPr>
      <w:r w:rsidRPr="00D53965">
        <w:rPr>
          <w:rFonts w:cstheme="minorHAnsi"/>
        </w:rPr>
        <w:t>Miniature Aircraft Association</w:t>
      </w:r>
    </w:p>
    <w:p w14:paraId="58415735" w14:textId="77777777" w:rsidR="005361BD" w:rsidRPr="00D53965" w:rsidRDefault="005361BD" w:rsidP="00D53965">
      <w:pPr>
        <w:numPr>
          <w:ilvl w:val="1"/>
          <w:numId w:val="5"/>
        </w:numPr>
        <w:spacing w:after="0" w:line="240" w:lineRule="auto"/>
        <w:rPr>
          <w:rFonts w:cstheme="minorHAnsi"/>
        </w:rPr>
      </w:pPr>
      <w:r w:rsidRPr="00D53965">
        <w:rPr>
          <w:rFonts w:cstheme="minorHAnsi"/>
        </w:rPr>
        <w:t>Dick McGrew presented</w:t>
      </w:r>
    </w:p>
    <w:p w14:paraId="18CAA754" w14:textId="77777777" w:rsidR="00D53965" w:rsidRDefault="00D53965" w:rsidP="00D53965">
      <w:pPr>
        <w:pStyle w:val="BodyTextIndent"/>
        <w:spacing w:after="0" w:line="240" w:lineRule="auto"/>
        <w:ind w:left="0"/>
      </w:pPr>
    </w:p>
    <w:p w14:paraId="62587DAB" w14:textId="77777777" w:rsidR="00D53965" w:rsidRDefault="00D53965" w:rsidP="00D53965">
      <w:pPr>
        <w:pStyle w:val="BodyTextIndent"/>
        <w:spacing w:after="0" w:line="240" w:lineRule="auto"/>
        <w:ind w:left="0"/>
      </w:pPr>
    </w:p>
    <w:p w14:paraId="5DBB6B69" w14:textId="5FB7F462" w:rsidR="005361BD" w:rsidRPr="00D53965" w:rsidRDefault="00D53965" w:rsidP="00D53965">
      <w:pPr>
        <w:pStyle w:val="BodyTextIndent"/>
        <w:spacing w:after="0" w:line="240" w:lineRule="auto"/>
        <w:ind w:left="0"/>
        <w:rPr>
          <w:rFonts w:cstheme="minorHAnsi"/>
          <w:b/>
          <w:bCs/>
          <w:u w:val="single"/>
        </w:rPr>
      </w:pPr>
      <w:r w:rsidRPr="00D53965">
        <w:rPr>
          <w:rFonts w:cstheme="minorHAnsi"/>
          <w:b/>
          <w:bCs/>
          <w:u w:val="single"/>
        </w:rPr>
        <w:t>Public Comment</w:t>
      </w:r>
    </w:p>
    <w:p w14:paraId="1311D133" w14:textId="77777777" w:rsidR="00D53965" w:rsidRDefault="00D53965" w:rsidP="00D53965">
      <w:pPr>
        <w:pStyle w:val="BodyTextIndent"/>
        <w:spacing w:after="0"/>
        <w:ind w:left="0"/>
        <w:rPr>
          <w:rFonts w:cstheme="minorHAnsi"/>
        </w:rPr>
      </w:pPr>
    </w:p>
    <w:p w14:paraId="7A148F35" w14:textId="3B1AED63" w:rsidR="005361BD" w:rsidRPr="00D53965" w:rsidRDefault="005361BD" w:rsidP="00D53965">
      <w:pPr>
        <w:pStyle w:val="BodyTextIndent"/>
        <w:spacing w:after="0"/>
        <w:ind w:left="0"/>
        <w:rPr>
          <w:rFonts w:cstheme="minorHAnsi"/>
        </w:rPr>
      </w:pPr>
      <w:r w:rsidRPr="00D53965">
        <w:rPr>
          <w:rFonts w:cstheme="minorHAnsi"/>
        </w:rPr>
        <w:t>Michael looks forward to presenting Airsoft annual report at some future time</w:t>
      </w:r>
    </w:p>
    <w:p w14:paraId="068BA060" w14:textId="77777777" w:rsidR="00D53965" w:rsidRDefault="00D53965" w:rsidP="00D53965">
      <w:pPr>
        <w:pStyle w:val="BodyTextIndent"/>
        <w:spacing w:after="0"/>
        <w:ind w:left="0"/>
        <w:rPr>
          <w:rFonts w:cstheme="minorHAnsi"/>
        </w:rPr>
      </w:pPr>
    </w:p>
    <w:p w14:paraId="01C6CBF5" w14:textId="2D934A06" w:rsidR="005361BD" w:rsidRPr="00D53965" w:rsidRDefault="005361BD" w:rsidP="00D53965">
      <w:pPr>
        <w:pStyle w:val="BodyTextIndent"/>
        <w:spacing w:after="0"/>
        <w:ind w:left="0"/>
        <w:rPr>
          <w:rFonts w:cstheme="minorHAnsi"/>
        </w:rPr>
      </w:pPr>
      <w:r w:rsidRPr="00D53965">
        <w:rPr>
          <w:rFonts w:cstheme="minorHAnsi"/>
        </w:rPr>
        <w:t>Colt looks forward to discussing ORV opportunities at Hover Park</w:t>
      </w:r>
    </w:p>
    <w:p w14:paraId="10C25A35" w14:textId="77777777" w:rsidR="00D53965" w:rsidRDefault="00D53965" w:rsidP="00D53965">
      <w:pPr>
        <w:pStyle w:val="BodyTextIndent"/>
        <w:spacing w:after="0"/>
        <w:ind w:left="0"/>
        <w:rPr>
          <w:rFonts w:cstheme="minorHAnsi"/>
        </w:rPr>
      </w:pPr>
    </w:p>
    <w:p w14:paraId="428B3877" w14:textId="35942E56" w:rsidR="005361BD" w:rsidRPr="00D53965" w:rsidRDefault="005361BD" w:rsidP="00D53965">
      <w:pPr>
        <w:pStyle w:val="BodyTextIndent"/>
        <w:spacing w:after="0"/>
        <w:ind w:left="0"/>
        <w:rPr>
          <w:rFonts w:cstheme="minorHAnsi"/>
        </w:rPr>
      </w:pPr>
      <w:r w:rsidRPr="00D53965">
        <w:rPr>
          <w:rFonts w:cstheme="minorHAnsi"/>
        </w:rPr>
        <w:lastRenderedPageBreak/>
        <w:t>Cindy reported on plans for highway cleanup</w:t>
      </w:r>
    </w:p>
    <w:p w14:paraId="72020B7D" w14:textId="77777777" w:rsidR="005361BD" w:rsidRPr="00D53965" w:rsidRDefault="005361BD" w:rsidP="00D53965">
      <w:pPr>
        <w:spacing w:after="0"/>
        <w:rPr>
          <w:rFonts w:cstheme="minorHAnsi"/>
        </w:rPr>
      </w:pPr>
    </w:p>
    <w:p w14:paraId="4FD115A9" w14:textId="77777777" w:rsidR="00D53965" w:rsidRDefault="00D53965" w:rsidP="00D53965">
      <w:pPr>
        <w:spacing w:after="0" w:line="240" w:lineRule="auto"/>
        <w:rPr>
          <w:rFonts w:cstheme="minorHAnsi"/>
        </w:rPr>
      </w:pPr>
    </w:p>
    <w:p w14:paraId="537FBE95" w14:textId="06D6C96F" w:rsidR="005361BD" w:rsidRPr="00D53965" w:rsidRDefault="00D53965" w:rsidP="00D53965">
      <w:pPr>
        <w:spacing w:after="0" w:line="240" w:lineRule="auto"/>
        <w:rPr>
          <w:rFonts w:cstheme="minorHAnsi"/>
          <w:b/>
          <w:bCs/>
          <w:u w:val="single"/>
        </w:rPr>
      </w:pPr>
      <w:r w:rsidRPr="00D53965">
        <w:rPr>
          <w:rFonts w:cstheme="minorHAnsi"/>
          <w:b/>
          <w:bCs/>
          <w:u w:val="single"/>
        </w:rPr>
        <w:t>Poll of the Board</w:t>
      </w:r>
    </w:p>
    <w:p w14:paraId="78FA48BD" w14:textId="77777777" w:rsidR="00D53965" w:rsidRPr="00D53965" w:rsidRDefault="00D53965" w:rsidP="00D53965">
      <w:pPr>
        <w:spacing w:after="0" w:line="240" w:lineRule="auto"/>
        <w:rPr>
          <w:rFonts w:cstheme="minorHAnsi"/>
        </w:rPr>
      </w:pPr>
    </w:p>
    <w:p w14:paraId="66BF43DA" w14:textId="77777777" w:rsidR="005361BD" w:rsidRPr="00D53965" w:rsidRDefault="005361BD" w:rsidP="00D53965">
      <w:pPr>
        <w:spacing w:after="0"/>
        <w:rPr>
          <w:rFonts w:cstheme="minorHAnsi"/>
        </w:rPr>
      </w:pPr>
      <w:r w:rsidRPr="00D53965">
        <w:rPr>
          <w:rFonts w:cstheme="minorHAnsi"/>
        </w:rPr>
        <w:t>Members thanked partners for presentations and expressed gratitude for the cooperation</w:t>
      </w:r>
    </w:p>
    <w:p w14:paraId="529AE759" w14:textId="46A77848" w:rsidR="005361BD" w:rsidRDefault="005361BD" w:rsidP="00D53965">
      <w:pPr>
        <w:spacing w:after="0"/>
        <w:rPr>
          <w:rFonts w:cstheme="minorHAnsi"/>
        </w:rPr>
      </w:pPr>
    </w:p>
    <w:p w14:paraId="21BE47B0" w14:textId="77777777" w:rsidR="00D53965" w:rsidRPr="00D53965" w:rsidRDefault="00D53965" w:rsidP="00D53965">
      <w:pPr>
        <w:spacing w:after="0"/>
        <w:rPr>
          <w:rFonts w:cstheme="minorHAnsi"/>
        </w:rPr>
      </w:pPr>
    </w:p>
    <w:p w14:paraId="1BAA236A" w14:textId="2635FECC" w:rsidR="005361BD" w:rsidRPr="00D53965" w:rsidRDefault="005361BD" w:rsidP="00D53965">
      <w:pPr>
        <w:spacing w:after="0" w:line="240" w:lineRule="auto"/>
        <w:rPr>
          <w:rFonts w:cstheme="minorHAnsi"/>
          <w:b/>
          <w:bCs/>
        </w:rPr>
      </w:pPr>
      <w:r w:rsidRPr="00D53965">
        <w:rPr>
          <w:rFonts w:cstheme="minorHAnsi"/>
          <w:b/>
          <w:bCs/>
        </w:rPr>
        <w:t>ADJOURN  8:30</w:t>
      </w:r>
    </w:p>
    <w:p w14:paraId="007C9687" w14:textId="77777777" w:rsidR="00D53965" w:rsidRPr="00D53965" w:rsidRDefault="00D53965" w:rsidP="00D53965">
      <w:pPr>
        <w:spacing w:after="0" w:line="240" w:lineRule="auto"/>
        <w:rPr>
          <w:rFonts w:cstheme="minorHAnsi"/>
        </w:rPr>
      </w:pPr>
    </w:p>
    <w:p w14:paraId="2D68C460" w14:textId="0B6D80E9" w:rsidR="007139D1" w:rsidRPr="00D53965" w:rsidRDefault="007139D1" w:rsidP="00D53965">
      <w:pPr>
        <w:spacing w:after="0" w:line="240" w:lineRule="auto"/>
        <w:jc w:val="center"/>
        <w:rPr>
          <w:rFonts w:cstheme="minorHAnsi"/>
        </w:rPr>
      </w:pPr>
      <w:r w:rsidRPr="00D53965">
        <w:rPr>
          <w:rFonts w:cstheme="minorHAnsi"/>
        </w:rPr>
        <w:t>#  #  #</w:t>
      </w:r>
    </w:p>
    <w:sectPr w:rsidR="007139D1" w:rsidRPr="00D53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C06"/>
    <w:multiLevelType w:val="hybridMultilevel"/>
    <w:tmpl w:val="8BB068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C77D66"/>
    <w:multiLevelType w:val="hybridMultilevel"/>
    <w:tmpl w:val="2A60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36145"/>
    <w:multiLevelType w:val="hybridMultilevel"/>
    <w:tmpl w:val="BD54B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85752"/>
    <w:multiLevelType w:val="hybridMultilevel"/>
    <w:tmpl w:val="183C0C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92363A"/>
    <w:multiLevelType w:val="singleLevel"/>
    <w:tmpl w:val="F4D891F4"/>
    <w:lvl w:ilvl="0">
      <w:start w:val="1"/>
      <w:numFmt w:val="decimal"/>
      <w:lvlText w:val="%1."/>
      <w:lvlJc w:val="left"/>
      <w:pPr>
        <w:tabs>
          <w:tab w:val="num" w:pos="720"/>
        </w:tabs>
        <w:ind w:left="720" w:hanging="720"/>
      </w:pPr>
      <w:rPr>
        <w:rFonts w:hint="default"/>
      </w:rPr>
    </w:lvl>
  </w:abstractNum>
  <w:num w:numId="1">
    <w:abstractNumId w:val="2"/>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D2"/>
    <w:rsid w:val="00027CD2"/>
    <w:rsid w:val="00176C58"/>
    <w:rsid w:val="005361BD"/>
    <w:rsid w:val="006622B1"/>
    <w:rsid w:val="006C5C65"/>
    <w:rsid w:val="007139D1"/>
    <w:rsid w:val="00803F77"/>
    <w:rsid w:val="00A67FD1"/>
    <w:rsid w:val="00AF6A05"/>
    <w:rsid w:val="00B758AD"/>
    <w:rsid w:val="00D4360F"/>
    <w:rsid w:val="00D5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392B"/>
  <w15:chartTrackingRefBased/>
  <w15:docId w15:val="{B440178A-93FF-44C0-A337-4C67E6E8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semiHidden/>
    <w:unhideWhenUsed/>
    <w:qFormat/>
    <w:rsid w:val="007139D1"/>
    <w:pPr>
      <w:widowControl w:val="0"/>
      <w:autoSpaceDE w:val="0"/>
      <w:autoSpaceDN w:val="0"/>
      <w:spacing w:after="0" w:line="240" w:lineRule="auto"/>
    </w:pPr>
    <w:rPr>
      <w:rFonts w:ascii="Comic Sans MS" w:eastAsia="Comic Sans MS" w:hAnsi="Comic Sans MS" w:cs="Comic Sans MS"/>
      <w:sz w:val="24"/>
      <w:szCs w:val="24"/>
    </w:rPr>
  </w:style>
  <w:style w:type="character" w:customStyle="1" w:styleId="BodyTextChar">
    <w:name w:val="Body Text Char"/>
    <w:basedOn w:val="DefaultParagraphFont"/>
    <w:link w:val="BodyText"/>
    <w:uiPriority w:val="1"/>
    <w:semiHidden/>
    <w:rsid w:val="007139D1"/>
    <w:rPr>
      <w:rFonts w:ascii="Comic Sans MS" w:eastAsia="Comic Sans MS" w:hAnsi="Comic Sans MS" w:cs="Comic Sans MS"/>
      <w:sz w:val="24"/>
      <w:szCs w:val="24"/>
    </w:rPr>
  </w:style>
  <w:style w:type="paragraph" w:styleId="BodyTextIndent">
    <w:name w:val="Body Text Indent"/>
    <w:basedOn w:val="Normal"/>
    <w:link w:val="BodyTextIndentChar"/>
    <w:uiPriority w:val="99"/>
    <w:semiHidden/>
    <w:unhideWhenUsed/>
    <w:rsid w:val="005361BD"/>
    <w:pPr>
      <w:spacing w:after="120"/>
      <w:ind w:left="360"/>
    </w:pPr>
  </w:style>
  <w:style w:type="character" w:customStyle="1" w:styleId="BodyTextIndentChar">
    <w:name w:val="Body Text Indent Char"/>
    <w:basedOn w:val="DefaultParagraphFont"/>
    <w:link w:val="BodyTextIndent"/>
    <w:uiPriority w:val="99"/>
    <w:semiHidden/>
    <w:rsid w:val="00536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5746">
      <w:bodyDiv w:val="1"/>
      <w:marLeft w:val="0"/>
      <w:marRight w:val="0"/>
      <w:marTop w:val="0"/>
      <w:marBottom w:val="0"/>
      <w:divBdr>
        <w:top w:val="none" w:sz="0" w:space="0" w:color="auto"/>
        <w:left w:val="none" w:sz="0" w:space="0" w:color="auto"/>
        <w:bottom w:val="none" w:sz="0" w:space="0" w:color="auto"/>
        <w:right w:val="none" w:sz="0" w:space="0" w:color="auto"/>
      </w:divBdr>
    </w:div>
    <w:div w:id="209991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3</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3</cp:revision>
  <cp:lastPrinted>2023-01-19T17:39:00Z</cp:lastPrinted>
  <dcterms:created xsi:type="dcterms:W3CDTF">2023-04-14T15:26:00Z</dcterms:created>
  <dcterms:modified xsi:type="dcterms:W3CDTF">2023-04-14T21:41:00Z</dcterms:modified>
</cp:coreProperties>
</file>